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D4C" w14:textId="74284035" w:rsidR="00CC6D95" w:rsidRDefault="00CC6D95" w:rsidP="00BC3675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Call</w:t>
      </w:r>
      <w:r w:rsidR="00202508">
        <w:rPr>
          <w:rFonts w:ascii="Verdana" w:hAnsi="Verdana"/>
          <w:b/>
          <w:bCs/>
          <w:sz w:val="32"/>
          <w:szCs w:val="32"/>
        </w:rPr>
        <w:t>:</w:t>
      </w:r>
      <w:r>
        <w:rPr>
          <w:rFonts w:ascii="Verdana" w:hAnsi="Verdana"/>
          <w:b/>
          <w:bCs/>
          <w:sz w:val="32"/>
          <w:szCs w:val="32"/>
        </w:rPr>
        <w:t xml:space="preserve"> Demokrati og </w:t>
      </w:r>
      <w:r w:rsidR="00202508">
        <w:rPr>
          <w:rFonts w:ascii="Verdana" w:hAnsi="Verdana"/>
          <w:b/>
          <w:bCs/>
          <w:sz w:val="32"/>
          <w:szCs w:val="32"/>
        </w:rPr>
        <w:t>d</w:t>
      </w:r>
      <w:r>
        <w:rPr>
          <w:rFonts w:ascii="Verdana" w:hAnsi="Verdana"/>
          <w:b/>
          <w:bCs/>
          <w:sz w:val="32"/>
          <w:szCs w:val="32"/>
        </w:rPr>
        <w:t>eltagelse</w:t>
      </w:r>
    </w:p>
    <w:p w14:paraId="46B9A572" w14:textId="6DB9249B" w:rsidR="00CC6D95" w:rsidRPr="001A2E2A" w:rsidRDefault="001E5672" w:rsidP="00BC367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Den </w:t>
      </w:r>
      <w:r w:rsidR="004C51F2" w:rsidRPr="001A2E2A">
        <w:rPr>
          <w:rFonts w:ascii="Verdana" w:hAnsi="Verdana"/>
          <w:sz w:val="32"/>
          <w:szCs w:val="32"/>
        </w:rPr>
        <w:t>12.maj 2025</w:t>
      </w:r>
      <w:r w:rsidR="00DA1F68" w:rsidRPr="001A2E2A">
        <w:rPr>
          <w:rFonts w:ascii="Verdana" w:hAnsi="Verdana"/>
          <w:sz w:val="32"/>
          <w:szCs w:val="32"/>
        </w:rPr>
        <w:t xml:space="preserve"> </w:t>
      </w:r>
    </w:p>
    <w:p w14:paraId="5B75C74A" w14:textId="211D55B8" w:rsidR="00706D73" w:rsidRPr="00634586" w:rsidRDefault="00634586" w:rsidP="00BC3675">
      <w:pPr>
        <w:rPr>
          <w:rFonts w:ascii="Verdana" w:hAnsi="Verdana"/>
        </w:rPr>
      </w:pPr>
      <w:r w:rsidRPr="00634586">
        <w:rPr>
          <w:rFonts w:ascii="Verdana" w:hAnsi="Verdana"/>
        </w:rPr>
        <w:t>I skemaet</w:t>
      </w:r>
      <w:r w:rsidR="00706D73" w:rsidRPr="00634586">
        <w:rPr>
          <w:rFonts w:ascii="Verdana" w:hAnsi="Verdana"/>
        </w:rPr>
        <w:t xml:space="preserve"> beskrives </w:t>
      </w:r>
      <w:r w:rsidRPr="00634586">
        <w:rPr>
          <w:rFonts w:ascii="Verdana" w:hAnsi="Verdana"/>
        </w:rPr>
        <w:t xml:space="preserve">først og fremmest </w:t>
      </w:r>
      <w:r w:rsidR="00706D73" w:rsidRPr="00634586">
        <w:rPr>
          <w:rFonts w:ascii="Verdana" w:hAnsi="Verdana"/>
        </w:rPr>
        <w:t>den udfordring</w:t>
      </w:r>
      <w:r w:rsidRPr="00634586">
        <w:rPr>
          <w:rFonts w:ascii="Verdana" w:hAnsi="Verdana"/>
        </w:rPr>
        <w:t>,</w:t>
      </w:r>
      <w:r w:rsidR="00706D73" w:rsidRPr="00634586">
        <w:rPr>
          <w:rFonts w:ascii="Verdana" w:hAnsi="Verdana"/>
        </w:rPr>
        <w:t xml:space="preserve"> I ønsker at få belyst.</w:t>
      </w:r>
    </w:p>
    <w:p w14:paraId="3CECEAF3" w14:textId="7B2D3F4A" w:rsidR="00634586" w:rsidRPr="00634586" w:rsidRDefault="00706D73" w:rsidP="00BC3675">
      <w:pPr>
        <w:rPr>
          <w:rFonts w:ascii="Verdana" w:hAnsi="Verdana"/>
        </w:rPr>
      </w:pPr>
      <w:r w:rsidRPr="00634586">
        <w:rPr>
          <w:rFonts w:ascii="Verdana" w:hAnsi="Verdana"/>
        </w:rPr>
        <w:t>Efterfølgende udvælge</w:t>
      </w:r>
      <w:r w:rsidR="00634586" w:rsidRPr="00634586">
        <w:rPr>
          <w:rFonts w:ascii="Verdana" w:hAnsi="Verdana"/>
        </w:rPr>
        <w:t>r bedømmelsesudvalget</w:t>
      </w:r>
      <w:r w:rsidRPr="00634586">
        <w:rPr>
          <w:rFonts w:ascii="Verdana" w:hAnsi="Verdana"/>
        </w:rPr>
        <w:t xml:space="preserve"> 1-3 forskellige udfordringer, </w:t>
      </w:r>
      <w:r w:rsidR="00634586">
        <w:rPr>
          <w:rFonts w:ascii="Verdana" w:hAnsi="Verdana"/>
        </w:rPr>
        <w:t xml:space="preserve">eller problemstillinger, </w:t>
      </w:r>
      <w:r w:rsidR="00634586" w:rsidRPr="00634586">
        <w:rPr>
          <w:rFonts w:ascii="Verdana" w:hAnsi="Verdana"/>
        </w:rPr>
        <w:t xml:space="preserve">der danner grundlag for </w:t>
      </w:r>
      <w:r w:rsidR="007F3609">
        <w:rPr>
          <w:rFonts w:ascii="Verdana" w:hAnsi="Verdana"/>
        </w:rPr>
        <w:t xml:space="preserve">at forskere kan ansøge med et praksisnært forskningsprojekt i næste </w:t>
      </w:r>
      <w:r w:rsidR="008E711A">
        <w:rPr>
          <w:rFonts w:ascii="Verdana" w:hAnsi="Verdana"/>
        </w:rPr>
        <w:t>trin af call</w:t>
      </w:r>
      <w:r w:rsidR="00202508">
        <w:rPr>
          <w:rFonts w:ascii="Verdana" w:hAnsi="Verdana"/>
        </w:rPr>
        <w:t>’</w:t>
      </w:r>
      <w:r w:rsidR="008E711A">
        <w:rPr>
          <w:rFonts w:ascii="Verdana" w:hAnsi="Verdana"/>
        </w:rPr>
        <w:t>et</w:t>
      </w:r>
      <w:r w:rsidR="00634586" w:rsidRPr="00634586">
        <w:rPr>
          <w:rFonts w:ascii="Verdana" w:hAnsi="Verdana"/>
        </w:rPr>
        <w:t>.</w:t>
      </w:r>
    </w:p>
    <w:p w14:paraId="02D321BE" w14:textId="2176ED6B" w:rsidR="00DA1F68" w:rsidRPr="00634586" w:rsidRDefault="005D7422" w:rsidP="00BC3675">
      <w:pPr>
        <w:rPr>
          <w:rFonts w:ascii="Verdana" w:hAnsi="Verdana"/>
        </w:rPr>
      </w:pPr>
      <w:r w:rsidRPr="00634586">
        <w:rPr>
          <w:rFonts w:ascii="Verdana" w:hAnsi="Verdana"/>
        </w:rPr>
        <w:t>Den nærmere udfoldelse</w:t>
      </w:r>
      <w:r w:rsidR="00634586" w:rsidRPr="00634586">
        <w:rPr>
          <w:rFonts w:ascii="Verdana" w:hAnsi="Verdana"/>
        </w:rPr>
        <w:t xml:space="preserve"> og modning af et fælles praksisnært forskningsprojekt, hvor der skal indtænkes afprøvninger og formidling</w:t>
      </w:r>
      <w:r w:rsidR="00634586">
        <w:rPr>
          <w:rFonts w:ascii="Verdana" w:hAnsi="Verdana"/>
        </w:rPr>
        <w:t>,</w:t>
      </w:r>
      <w:r w:rsidRPr="00634586">
        <w:rPr>
          <w:rFonts w:ascii="Verdana" w:hAnsi="Verdana"/>
        </w:rPr>
        <w:t xml:space="preserve"> sker </w:t>
      </w:r>
      <w:r w:rsidR="00096CB9">
        <w:rPr>
          <w:rFonts w:ascii="Verdana" w:hAnsi="Verdana"/>
        </w:rPr>
        <w:t>i samarbejde med</w:t>
      </w:r>
      <w:r w:rsidR="00F70B17">
        <w:rPr>
          <w:rFonts w:ascii="Verdana" w:hAnsi="Verdana"/>
        </w:rPr>
        <w:t xml:space="preserve"> de udvalgte</w:t>
      </w:r>
      <w:r w:rsidRPr="00634586">
        <w:rPr>
          <w:rFonts w:ascii="Verdana" w:hAnsi="Verdana"/>
        </w:rPr>
        <w:t xml:space="preserve"> forskere</w:t>
      </w:r>
      <w:r w:rsidR="00096CB9">
        <w:rPr>
          <w:rFonts w:ascii="Verdana" w:hAnsi="Verdana"/>
        </w:rPr>
        <w:t xml:space="preserve"> i det efterfølgende workshopformløb. </w:t>
      </w:r>
    </w:p>
    <w:p w14:paraId="7818E486" w14:textId="7CDB962D" w:rsidR="00BC3675" w:rsidRPr="001A2E2A" w:rsidRDefault="001A2E2A" w:rsidP="00BC3675">
      <w:pPr>
        <w:rPr>
          <w:rFonts w:ascii="Verdana" w:hAnsi="Verdana"/>
          <w:sz w:val="20"/>
          <w:szCs w:val="20"/>
        </w:rPr>
      </w:pPr>
      <w:r w:rsidRPr="001A2E2A">
        <w:rPr>
          <w:rFonts w:ascii="Verdana" w:hAnsi="Verdana"/>
          <w:sz w:val="20"/>
          <w:szCs w:val="20"/>
        </w:rPr>
        <w:t>(max 3 sider 2.400 anslag pr. side inklusive mellemrum)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3675" w:rsidRPr="0035275E" w14:paraId="5FED8509" w14:textId="77777777" w:rsidTr="00C90175">
        <w:trPr>
          <w:trHeight w:val="409"/>
        </w:trPr>
        <w:tc>
          <w:tcPr>
            <w:tcW w:w="9628" w:type="dxa"/>
          </w:tcPr>
          <w:p w14:paraId="6E03EC8D" w14:textId="3C2E53BB" w:rsidR="00BC3675" w:rsidRPr="0035275E" w:rsidRDefault="00706D73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Bolig</w:t>
            </w:r>
            <w:r w:rsidR="00751973">
              <w:rPr>
                <w:rFonts w:ascii="Verdana" w:hAnsi="Verdana" w:cs="Open Sans"/>
                <w:b/>
                <w:bCs/>
              </w:rPr>
              <w:t>organisation</w:t>
            </w:r>
            <w:r w:rsidR="00BC3675" w:rsidRPr="0035275E">
              <w:rPr>
                <w:rFonts w:ascii="Verdana" w:hAnsi="Verdana" w:cs="Open Sans"/>
                <w:b/>
                <w:bCs/>
              </w:rPr>
              <w:t>:</w:t>
            </w:r>
          </w:p>
          <w:p w14:paraId="2796D170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207BA4DA" w14:textId="77777777" w:rsidTr="00C90175">
        <w:tc>
          <w:tcPr>
            <w:tcW w:w="9628" w:type="dxa"/>
          </w:tcPr>
          <w:p w14:paraId="6A754C05" w14:textId="77777777" w:rsidR="00C95128" w:rsidRDefault="00C95128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 xml:space="preserve">Navn på kontaktperson: </w:t>
            </w:r>
          </w:p>
          <w:p w14:paraId="361591D2" w14:textId="7FAB51FD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Adresse, postnummer og by:</w:t>
            </w:r>
          </w:p>
          <w:p w14:paraId="7488002D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646DA6CE" w14:textId="77777777" w:rsidTr="00C90175">
        <w:tc>
          <w:tcPr>
            <w:tcW w:w="9628" w:type="dxa"/>
          </w:tcPr>
          <w:p w14:paraId="42700541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Telefon-/mobilnummer:</w:t>
            </w:r>
          </w:p>
          <w:p w14:paraId="5E866215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552EBF09" w14:textId="77777777" w:rsidTr="00C90175">
        <w:tc>
          <w:tcPr>
            <w:tcW w:w="9628" w:type="dxa"/>
          </w:tcPr>
          <w:p w14:paraId="5DA50B3E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E-mail:</w:t>
            </w:r>
          </w:p>
          <w:p w14:paraId="1FAD44A2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76FE2074" w14:textId="77777777" w:rsidTr="00C90175">
        <w:tc>
          <w:tcPr>
            <w:tcW w:w="9628" w:type="dxa"/>
          </w:tcPr>
          <w:p w14:paraId="7D63A158" w14:textId="6A7EE7B4" w:rsidR="00BC3675" w:rsidRPr="0035275E" w:rsidRDefault="00A20C8A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Evt. s</w:t>
            </w:r>
            <w:r w:rsidR="00C95128">
              <w:rPr>
                <w:rFonts w:ascii="Verdana" w:hAnsi="Verdana" w:cs="Open Sans"/>
                <w:b/>
                <w:bCs/>
              </w:rPr>
              <w:t>amarbejdspartnere</w:t>
            </w:r>
            <w:r w:rsidR="00BC3675" w:rsidRPr="0035275E">
              <w:rPr>
                <w:rFonts w:ascii="Verdana" w:hAnsi="Verdana" w:cs="Open Sans"/>
                <w:b/>
                <w:bCs/>
              </w:rPr>
              <w:t>:</w:t>
            </w:r>
          </w:p>
          <w:p w14:paraId="7231AE71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</w:tbl>
    <w:p w14:paraId="16A5B93D" w14:textId="77777777" w:rsidR="004E2911" w:rsidRDefault="004E2911" w:rsidP="004E2911">
      <w:pPr>
        <w:pStyle w:val="Listeafsnit"/>
        <w:rPr>
          <w:rFonts w:ascii="Verdana" w:hAnsi="Verdana"/>
          <w:i/>
          <w:iCs/>
        </w:rPr>
      </w:pPr>
    </w:p>
    <w:p w14:paraId="37FBA4A0" w14:textId="104DF270" w:rsidR="004C0B09" w:rsidRPr="004C0B09" w:rsidRDefault="00CC6D95" w:rsidP="004E2911">
      <w:pPr>
        <w:pStyle w:val="Listeafsnit"/>
        <w:numPr>
          <w:ilvl w:val="0"/>
          <w:numId w:val="9"/>
        </w:numPr>
        <w:rPr>
          <w:rFonts w:ascii="Verdana" w:hAnsi="Verdana" w:cs="Open Sans"/>
          <w:i/>
          <w:iCs/>
        </w:rPr>
      </w:pPr>
      <w:r w:rsidRPr="004C51F2">
        <w:rPr>
          <w:rFonts w:ascii="Verdana" w:hAnsi="Verdana" w:cs="Open Sans"/>
          <w:b/>
          <w:bCs/>
        </w:rPr>
        <w:t xml:space="preserve">Genstandsfelt </w:t>
      </w:r>
    </w:p>
    <w:p w14:paraId="254C81FB" w14:textId="44003DDA" w:rsidR="000837BA" w:rsidRPr="008E711A" w:rsidRDefault="00386F64" w:rsidP="008E711A">
      <w:pPr>
        <w:pStyle w:val="Listeafsnit"/>
        <w:ind w:left="643"/>
        <w:rPr>
          <w:rFonts w:ascii="Verdana" w:hAnsi="Verdana" w:cs="Open Sans"/>
        </w:rPr>
      </w:pPr>
      <w:r>
        <w:rPr>
          <w:rFonts w:ascii="Verdana" w:hAnsi="Verdana" w:cs="Open Sans"/>
        </w:rPr>
        <w:t>Med afsæt i</w:t>
      </w:r>
      <w:r w:rsidR="00096CB9">
        <w:rPr>
          <w:rFonts w:ascii="Verdana" w:hAnsi="Verdana" w:cs="Open Sans"/>
        </w:rPr>
        <w:t xml:space="preserve"> en eller flere</w:t>
      </w:r>
      <w:r>
        <w:rPr>
          <w:rFonts w:ascii="Verdana" w:hAnsi="Verdana" w:cs="Open Sans"/>
        </w:rPr>
        <w:t xml:space="preserve"> de tre dimensioner</w:t>
      </w:r>
      <w:r w:rsidR="000837BA">
        <w:rPr>
          <w:rFonts w:ascii="Verdana" w:hAnsi="Verdana" w:cs="Open Sans"/>
        </w:rPr>
        <w:t>:</w:t>
      </w:r>
    </w:p>
    <w:p w14:paraId="34E4739A" w14:textId="15B72FB5" w:rsidR="000837BA" w:rsidRPr="00BB366B" w:rsidRDefault="000837BA" w:rsidP="00BB366B">
      <w:pPr>
        <w:pStyle w:val="Listeafsnit"/>
        <w:numPr>
          <w:ilvl w:val="0"/>
          <w:numId w:val="17"/>
        </w:numPr>
        <w:rPr>
          <w:rFonts w:ascii="Verdana" w:hAnsi="Verdana"/>
        </w:rPr>
      </w:pPr>
      <w:r w:rsidRPr="00BB366B">
        <w:rPr>
          <w:rFonts w:ascii="Verdana" w:hAnsi="Verdana"/>
        </w:rPr>
        <w:t xml:space="preserve">Den almene sektors samfundsmæssige rolle i styrkelsen af de demokratiske værdier </w:t>
      </w:r>
    </w:p>
    <w:p w14:paraId="3B33B8E8" w14:textId="22E8B8F5" w:rsidR="000837BA" w:rsidRPr="00BB366B" w:rsidRDefault="000837BA" w:rsidP="00BB366B">
      <w:pPr>
        <w:pStyle w:val="Listeafsnit"/>
        <w:numPr>
          <w:ilvl w:val="0"/>
          <w:numId w:val="17"/>
        </w:numPr>
        <w:rPr>
          <w:rFonts w:ascii="Verdana" w:hAnsi="Verdana"/>
        </w:rPr>
      </w:pPr>
      <w:r w:rsidRPr="00BB366B">
        <w:rPr>
          <w:rFonts w:ascii="Verdana" w:hAnsi="Verdana"/>
        </w:rPr>
        <w:t xml:space="preserve">Den almene sektor som katalysator for engagement, social sammenhængskraft og fællesskab </w:t>
      </w:r>
    </w:p>
    <w:p w14:paraId="4A496D94" w14:textId="2045AB19" w:rsidR="000837BA" w:rsidRPr="00BB366B" w:rsidRDefault="000837BA" w:rsidP="00BB366B">
      <w:pPr>
        <w:pStyle w:val="Listeafsnit"/>
        <w:numPr>
          <w:ilvl w:val="0"/>
          <w:numId w:val="17"/>
        </w:numPr>
        <w:rPr>
          <w:rFonts w:ascii="Verdana" w:hAnsi="Verdana" w:cs="Open Sans"/>
          <w:sz w:val="24"/>
          <w:szCs w:val="24"/>
        </w:rPr>
      </w:pPr>
      <w:r w:rsidRPr="00BB366B">
        <w:rPr>
          <w:rFonts w:ascii="Verdana" w:hAnsi="Verdana"/>
        </w:rPr>
        <w:t xml:space="preserve">Den almene sektor som mulighedsrum for den enkelte og </w:t>
      </w:r>
      <w:r w:rsidR="00751973">
        <w:rPr>
          <w:rFonts w:ascii="Verdana" w:hAnsi="Verdana"/>
        </w:rPr>
        <w:t>gode boligområder</w:t>
      </w:r>
      <w:r w:rsidRPr="00BB366B">
        <w:rPr>
          <w:rFonts w:ascii="Verdana" w:hAnsi="Verdana"/>
        </w:rPr>
        <w:t xml:space="preserve"> </w:t>
      </w:r>
      <w:r w:rsidRPr="00BB366B">
        <w:rPr>
          <w:rFonts w:ascii="Verdana" w:hAnsi="Verdana"/>
        </w:rPr>
        <w:br/>
      </w:r>
    </w:p>
    <w:p w14:paraId="561AB9B5" w14:textId="60654149" w:rsidR="004C0B09" w:rsidRPr="004C0B09" w:rsidRDefault="004C0B09" w:rsidP="004C0B09">
      <w:pPr>
        <w:pStyle w:val="Listeafsnit"/>
        <w:ind w:left="643"/>
        <w:rPr>
          <w:rFonts w:ascii="Verdana" w:hAnsi="Verdana" w:cs="Open Sans"/>
        </w:rPr>
      </w:pPr>
      <w:r>
        <w:rPr>
          <w:rFonts w:ascii="Verdana" w:hAnsi="Verdana" w:cs="Open Sans"/>
        </w:rPr>
        <w:t>B</w:t>
      </w:r>
      <w:r w:rsidR="004C51F2" w:rsidRPr="004C0B09">
        <w:rPr>
          <w:rFonts w:ascii="Verdana" w:hAnsi="Verdana" w:cs="Open Sans"/>
        </w:rPr>
        <w:t>eskriv kort</w:t>
      </w:r>
      <w:r w:rsidR="00386F64">
        <w:rPr>
          <w:rFonts w:ascii="Verdana" w:hAnsi="Verdana" w:cs="Open Sans"/>
        </w:rPr>
        <w:t xml:space="preserve"> (max 1 side</w:t>
      </w:r>
      <w:r w:rsidR="00BB366B">
        <w:rPr>
          <w:rFonts w:ascii="Verdana" w:hAnsi="Verdana" w:cs="Open Sans"/>
        </w:rPr>
        <w:t>):</w:t>
      </w:r>
    </w:p>
    <w:p w14:paraId="03340307" w14:textId="77777777" w:rsidR="004C0B09" w:rsidRPr="004C0B09" w:rsidRDefault="004C0B09" w:rsidP="004C0B09">
      <w:pPr>
        <w:pStyle w:val="Listeafsnit"/>
        <w:numPr>
          <w:ilvl w:val="0"/>
          <w:numId w:val="12"/>
        </w:numPr>
        <w:rPr>
          <w:rFonts w:ascii="Verdana" w:hAnsi="Verdana" w:cs="Open Sans"/>
        </w:rPr>
      </w:pPr>
      <w:r w:rsidRPr="004C0B09">
        <w:rPr>
          <w:rFonts w:ascii="Verdana" w:hAnsi="Verdana" w:cs="Open Sans"/>
        </w:rPr>
        <w:t>Hvad er udfordringen?</w:t>
      </w:r>
    </w:p>
    <w:p w14:paraId="2FF9CCA7" w14:textId="77777777" w:rsidR="004C0B09" w:rsidRPr="004C0B09" w:rsidRDefault="004C0B09" w:rsidP="004C0B09">
      <w:pPr>
        <w:pStyle w:val="Listeafsnit"/>
        <w:numPr>
          <w:ilvl w:val="0"/>
          <w:numId w:val="12"/>
        </w:numPr>
        <w:rPr>
          <w:rFonts w:ascii="Verdana" w:hAnsi="Verdana" w:cs="Open Sans"/>
        </w:rPr>
      </w:pPr>
      <w:r w:rsidRPr="004C0B09">
        <w:rPr>
          <w:rFonts w:ascii="Verdana" w:hAnsi="Verdana" w:cs="Open Sans"/>
        </w:rPr>
        <w:t>Hvorfor er det en udfordring?</w:t>
      </w:r>
    </w:p>
    <w:p w14:paraId="0EC5654B" w14:textId="77777777" w:rsidR="004C0B09" w:rsidRPr="004C0B09" w:rsidRDefault="004C0B09" w:rsidP="004C0B09">
      <w:pPr>
        <w:pStyle w:val="Listeafsnit"/>
        <w:numPr>
          <w:ilvl w:val="0"/>
          <w:numId w:val="12"/>
        </w:numPr>
        <w:rPr>
          <w:rFonts w:ascii="Verdana" w:hAnsi="Verdana" w:cs="Open Sans"/>
        </w:rPr>
      </w:pPr>
      <w:r w:rsidRPr="004C0B09">
        <w:rPr>
          <w:rFonts w:ascii="Verdana" w:hAnsi="Verdana" w:cs="Open Sans"/>
        </w:rPr>
        <w:t>Hvem er det en udfordring for?</w:t>
      </w:r>
    </w:p>
    <w:p w14:paraId="135A382D" w14:textId="39012AD5" w:rsidR="00386F64" w:rsidRPr="00096CB9" w:rsidRDefault="004C0B09" w:rsidP="00096CB9">
      <w:pPr>
        <w:pStyle w:val="Listeafsnit"/>
        <w:ind w:left="1363"/>
      </w:pPr>
      <w:r w:rsidRPr="00A105A5">
        <w:rPr>
          <w:rFonts w:ascii="Verdana" w:hAnsi="Verdana" w:cs="Open Sans"/>
        </w:rPr>
        <w:t>Hvad vil I gerne undersøge/løse</w:t>
      </w:r>
      <w:r w:rsidR="00096CB9">
        <w:rPr>
          <w:rFonts w:ascii="Verdana" w:hAnsi="Verdana" w:cs="Open Sans"/>
        </w:rPr>
        <w:t>,</w:t>
      </w:r>
      <w:r w:rsidR="00A105A5" w:rsidRPr="00A105A5">
        <w:rPr>
          <w:rFonts w:ascii="Verdana" w:hAnsi="Verdana" w:cs="Open Sans"/>
        </w:rPr>
        <w:t xml:space="preserve"> og hvordan kan </w:t>
      </w:r>
      <w:r w:rsidR="005D7422">
        <w:rPr>
          <w:rFonts w:ascii="Verdana" w:hAnsi="Verdana" w:cs="Open Sans"/>
        </w:rPr>
        <w:t xml:space="preserve">tværfaglig </w:t>
      </w:r>
      <w:r w:rsidR="00A105A5">
        <w:rPr>
          <w:rFonts w:ascii="Verdana" w:hAnsi="Verdana" w:cs="Open Sans"/>
        </w:rPr>
        <w:t xml:space="preserve">forskning og </w:t>
      </w:r>
      <w:r w:rsidR="00A105A5" w:rsidRPr="00A105A5">
        <w:rPr>
          <w:rFonts w:ascii="Verdana" w:hAnsi="Verdana" w:cs="Open Sans"/>
        </w:rPr>
        <w:t>viden bidrage</w:t>
      </w:r>
      <w:r w:rsidR="00A105A5">
        <w:rPr>
          <w:rFonts w:ascii="Verdana" w:hAnsi="Verdana" w:cs="Open Sans"/>
        </w:rPr>
        <w:t>?</w:t>
      </w:r>
    </w:p>
    <w:p w14:paraId="64C98B92" w14:textId="77777777" w:rsidR="004E2911" w:rsidRPr="004E2911" w:rsidRDefault="004E2911" w:rsidP="004E2911">
      <w:pPr>
        <w:pStyle w:val="Listeafsnit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da-DK"/>
          <w14:ligatures w14:val="none"/>
        </w:rPr>
      </w:pPr>
    </w:p>
    <w:p w14:paraId="5199C29F" w14:textId="7A96F175" w:rsidR="004E2911" w:rsidRPr="004C51F2" w:rsidRDefault="004E2911" w:rsidP="004E2911">
      <w:pPr>
        <w:pStyle w:val="Listeafsnit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bCs/>
          <w:kern w:val="0"/>
          <w:lang w:eastAsia="da-DK"/>
          <w14:ligatures w14:val="none"/>
        </w:rPr>
      </w:pPr>
      <w:r w:rsidRPr="004C51F2">
        <w:rPr>
          <w:rFonts w:ascii="Verdana" w:eastAsia="Times New Roman" w:hAnsi="Verdana" w:cs="Times New Roman"/>
          <w:b/>
          <w:bCs/>
          <w:kern w:val="0"/>
          <w:lang w:eastAsia="da-DK"/>
          <w14:ligatures w14:val="none"/>
        </w:rPr>
        <w:t>Samfunds- og sektorværdi</w:t>
      </w:r>
    </w:p>
    <w:p w14:paraId="3D03DE6A" w14:textId="2899AACE" w:rsidR="004C0B09" w:rsidRPr="003F4124" w:rsidRDefault="004C0B09" w:rsidP="003F4124">
      <w:pPr>
        <w:pStyle w:val="Listeafsnit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B</w:t>
      </w:r>
      <w:r w:rsidR="004E2911" w:rsidRP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>eskriv kort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:</w:t>
      </w:r>
    </w:p>
    <w:p w14:paraId="620202A5" w14:textId="69FF49A2" w:rsidR="00A105A5" w:rsidRDefault="00A105A5" w:rsidP="004C0B09">
      <w:pPr>
        <w:pStyle w:val="Listeafsnit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Hvilken værdi vil projektet have for bolig</w:t>
      </w:r>
      <w:r w:rsidR="00751973">
        <w:rPr>
          <w:rFonts w:ascii="Verdana" w:eastAsia="Times New Roman" w:hAnsi="Verdana" w:cs="Times New Roman"/>
          <w:kern w:val="0"/>
          <w:lang w:eastAsia="da-DK"/>
          <w14:ligatures w14:val="none"/>
        </w:rPr>
        <w:t>organisationen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?</w:t>
      </w:r>
    </w:p>
    <w:p w14:paraId="5195020E" w14:textId="10A02B54" w:rsidR="00386F64" w:rsidRDefault="004C0B09" w:rsidP="004C0B09">
      <w:pPr>
        <w:pStyle w:val="Listeafsnit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Hvilken værdi vil </w:t>
      </w:r>
      <w:r w:rsidR="00A105A5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projektet 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have for </w:t>
      </w:r>
      <w:r w:rsidR="004E2911" w:rsidRP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>sektoren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?</w:t>
      </w:r>
      <w:r w:rsidR="00386F64" w:rsidRPr="00386F64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 </w:t>
      </w:r>
    </w:p>
    <w:p w14:paraId="68E58847" w14:textId="1562ABEA" w:rsidR="004E2911" w:rsidRPr="004C0B09" w:rsidRDefault="00386F64" w:rsidP="004C0B09">
      <w:pPr>
        <w:pStyle w:val="Listeafsnit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H</w:t>
      </w:r>
      <w:r w:rsidRP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vilken værdi </w:t>
      </w:r>
      <w:r w:rsidR="00A105A5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vil projektet </w:t>
      </w:r>
      <w:r w:rsidRP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>have for samfundet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?</w:t>
      </w:r>
    </w:p>
    <w:p w14:paraId="09860E78" w14:textId="77777777" w:rsidR="004E2911" w:rsidRPr="004C51F2" w:rsidRDefault="004E2911" w:rsidP="004E2911">
      <w:pPr>
        <w:pStyle w:val="Listeafsnit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bCs/>
          <w:kern w:val="0"/>
          <w:lang w:eastAsia="da-DK"/>
          <w14:ligatures w14:val="none"/>
        </w:rPr>
      </w:pPr>
    </w:p>
    <w:p w14:paraId="1A8C1E75" w14:textId="44ADC515" w:rsidR="00BB366B" w:rsidRPr="00A93532" w:rsidRDefault="00A105A5" w:rsidP="00A93532">
      <w:pPr>
        <w:pStyle w:val="Listeafsnit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bCs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lang w:eastAsia="da-DK"/>
          <w14:ligatures w14:val="none"/>
        </w:rPr>
        <w:t xml:space="preserve"> Organisering</w:t>
      </w:r>
      <w:r w:rsidR="004E2911" w:rsidRPr="004C51F2">
        <w:rPr>
          <w:rFonts w:ascii="Verdana" w:eastAsia="Times New Roman" w:hAnsi="Verdana" w:cs="Times New Roman"/>
          <w:b/>
          <w:bCs/>
          <w:kern w:val="0"/>
          <w:lang w:eastAsia="da-DK"/>
          <w14:ligatures w14:val="none"/>
        </w:rPr>
        <w:t xml:space="preserve"> </w:t>
      </w:r>
    </w:p>
    <w:p w14:paraId="4D83F064" w14:textId="34B6C279" w:rsidR="004C0B09" w:rsidRDefault="007F3609" w:rsidP="007F3609">
      <w:pPr>
        <w:pStyle w:val="Listeafsnit"/>
        <w:spacing w:before="100" w:beforeAutospacing="1" w:after="100" w:afterAutospacing="1" w:line="240" w:lineRule="auto"/>
        <w:ind w:left="643"/>
        <w:textAlignment w:val="baseline"/>
        <w:rPr>
          <w:rFonts w:ascii="Verdana" w:eastAsia="Times New Roman" w:hAnsi="Verdana" w:cs="Times New Roman"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 </w:t>
      </w:r>
      <w:r w:rsid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>B</w:t>
      </w:r>
      <w:r w:rsidR="004C51F2" w:rsidRP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>eskriv kort</w:t>
      </w:r>
      <w:r w:rsidR="004C0B09">
        <w:rPr>
          <w:rFonts w:ascii="Verdana" w:eastAsia="Times New Roman" w:hAnsi="Verdana" w:cs="Times New Roman"/>
          <w:kern w:val="0"/>
          <w:lang w:eastAsia="da-DK"/>
          <w14:ligatures w14:val="none"/>
        </w:rPr>
        <w:t>:</w:t>
      </w:r>
    </w:p>
    <w:p w14:paraId="4A2650CF" w14:textId="53A6F8C8" w:rsidR="00FE2610" w:rsidRPr="00096CB9" w:rsidRDefault="00A105A5" w:rsidP="00096CB9">
      <w:pPr>
        <w:pStyle w:val="Listeafsnit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kern w:val="0"/>
          <w:lang w:eastAsia="da-DK"/>
          <w14:ligatures w14:val="none"/>
        </w:rPr>
      </w:pP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Hvordan organiseres projektet i </w:t>
      </w:r>
      <w:r w:rsidR="005D7422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jeres 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organisation</w:t>
      </w:r>
      <w:r w:rsidR="005D7422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, 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og hvordan </w:t>
      </w:r>
      <w:r w:rsidR="005D7422">
        <w:rPr>
          <w:rFonts w:ascii="Verdana" w:eastAsia="Times New Roman" w:hAnsi="Verdana" w:cs="Times New Roman"/>
          <w:kern w:val="0"/>
          <w:lang w:eastAsia="da-DK"/>
          <w14:ligatures w14:val="none"/>
        </w:rPr>
        <w:t xml:space="preserve">understøtter </w:t>
      </w:r>
      <w:r>
        <w:rPr>
          <w:rFonts w:ascii="Verdana" w:eastAsia="Times New Roman" w:hAnsi="Verdana" w:cs="Times New Roman"/>
          <w:kern w:val="0"/>
          <w:lang w:eastAsia="da-DK"/>
          <w14:ligatures w14:val="none"/>
        </w:rPr>
        <w:t>det en forandring?</w:t>
      </w:r>
    </w:p>
    <w:p w14:paraId="1E9E7323" w14:textId="77777777" w:rsidR="004C0B09" w:rsidRDefault="004C0B09" w:rsidP="00F3164D">
      <w:pPr>
        <w:pStyle w:val="Listeafsnit"/>
        <w:ind w:left="643"/>
        <w:rPr>
          <w:rFonts w:ascii="Verdana" w:hAnsi="Verdana" w:cs="Open Sans"/>
          <w:i/>
          <w:iCs/>
        </w:rPr>
      </w:pPr>
    </w:p>
    <w:p w14:paraId="6C810238" w14:textId="5A88F973" w:rsidR="004C0B09" w:rsidRPr="00B34C48" w:rsidRDefault="00B34C48" w:rsidP="004C0B09">
      <w:pPr>
        <w:pStyle w:val="Listeafsnit"/>
        <w:numPr>
          <w:ilvl w:val="0"/>
          <w:numId w:val="9"/>
        </w:numPr>
        <w:rPr>
          <w:rFonts w:ascii="Verdana" w:hAnsi="Verdana" w:cs="Open Sans"/>
          <w:b/>
          <w:bCs/>
          <w:i/>
          <w:iCs/>
        </w:rPr>
      </w:pPr>
      <w:r w:rsidRPr="00B34C48">
        <w:rPr>
          <w:rFonts w:ascii="Verdana" w:hAnsi="Verdana" w:cs="Open Sans"/>
          <w:b/>
          <w:bCs/>
        </w:rPr>
        <w:t>Afprøvninger</w:t>
      </w:r>
      <w:r w:rsidR="00BB366B">
        <w:rPr>
          <w:rFonts w:ascii="Verdana" w:hAnsi="Verdana" w:cs="Open Sans"/>
          <w:b/>
          <w:bCs/>
        </w:rPr>
        <w:t xml:space="preserve"> og formidling</w:t>
      </w:r>
    </w:p>
    <w:p w14:paraId="35E88CCA" w14:textId="1F6DBBFC" w:rsidR="00A105A5" w:rsidRDefault="005D7422" w:rsidP="00DD03A0">
      <w:pPr>
        <w:pStyle w:val="Listeafsnit"/>
        <w:numPr>
          <w:ilvl w:val="0"/>
          <w:numId w:val="14"/>
        </w:num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 xml:space="preserve">Hvilke </w:t>
      </w:r>
      <w:r w:rsidR="004C0B09">
        <w:rPr>
          <w:rFonts w:ascii="Verdana" w:hAnsi="Verdana" w:cs="Open Sans"/>
        </w:rPr>
        <w:t xml:space="preserve">overvejelser </w:t>
      </w:r>
      <w:r>
        <w:rPr>
          <w:rFonts w:ascii="Verdana" w:hAnsi="Verdana" w:cs="Open Sans"/>
        </w:rPr>
        <w:t xml:space="preserve">gør I jer </w:t>
      </w:r>
      <w:r w:rsidR="004C0B09">
        <w:rPr>
          <w:rFonts w:ascii="Verdana" w:hAnsi="Verdana" w:cs="Open Sans"/>
        </w:rPr>
        <w:t>om afprøvning</w:t>
      </w:r>
      <w:r>
        <w:rPr>
          <w:rFonts w:ascii="Verdana" w:hAnsi="Verdana" w:cs="Open Sans"/>
        </w:rPr>
        <w:t>(</w:t>
      </w:r>
      <w:r w:rsidR="004C0B09">
        <w:rPr>
          <w:rFonts w:ascii="Verdana" w:hAnsi="Verdana" w:cs="Open Sans"/>
        </w:rPr>
        <w:t>er</w:t>
      </w:r>
      <w:r>
        <w:rPr>
          <w:rFonts w:ascii="Verdana" w:hAnsi="Verdana" w:cs="Open Sans"/>
        </w:rPr>
        <w:t>)</w:t>
      </w:r>
      <w:r w:rsidR="004C0B09">
        <w:rPr>
          <w:rFonts w:ascii="Verdana" w:hAnsi="Verdana" w:cs="Open Sans"/>
        </w:rPr>
        <w:t xml:space="preserve"> og hvordan de kunne se ud?</w:t>
      </w:r>
    </w:p>
    <w:p w14:paraId="0CBFFBCF" w14:textId="77777777" w:rsidR="00BB366B" w:rsidRPr="00BB366B" w:rsidRDefault="00BB366B" w:rsidP="00DD03A0">
      <w:pPr>
        <w:pStyle w:val="Listeafsnit"/>
        <w:spacing w:after="0"/>
        <w:ind w:left="643"/>
        <w:rPr>
          <w:rFonts w:ascii="Verdana" w:hAnsi="Verdana" w:cs="Open Sans"/>
        </w:rPr>
      </w:pPr>
    </w:p>
    <w:p w14:paraId="41CF5CDD" w14:textId="669F0E9B" w:rsidR="00A105A5" w:rsidRDefault="00A105A5" w:rsidP="00DD03A0">
      <w:pPr>
        <w:pStyle w:val="Listeafsnit"/>
        <w:numPr>
          <w:ilvl w:val="0"/>
          <w:numId w:val="14"/>
        </w:numPr>
        <w:spacing w:after="0"/>
        <w:rPr>
          <w:rFonts w:ascii="Verdana" w:hAnsi="Verdana" w:cs="Open Sans"/>
          <w:i/>
          <w:iCs/>
        </w:rPr>
      </w:pPr>
      <w:r>
        <w:rPr>
          <w:rFonts w:ascii="Verdana" w:hAnsi="Verdana" w:cs="Open Sans"/>
        </w:rPr>
        <w:t xml:space="preserve">Hvilke tanker gør I jer om formidling, herunder jeres rolle i formidling internt og til resten af sektoren? </w:t>
      </w:r>
    </w:p>
    <w:p w14:paraId="2CB163E6" w14:textId="77777777" w:rsidR="004C0B09" w:rsidRPr="00F3164D" w:rsidRDefault="004C0B09" w:rsidP="00F3164D">
      <w:pPr>
        <w:pStyle w:val="Listeafsnit"/>
        <w:ind w:left="643"/>
        <w:rPr>
          <w:rFonts w:ascii="Verdana" w:hAnsi="Verdana" w:cs="Open Sans"/>
          <w:i/>
          <w:iCs/>
        </w:rPr>
      </w:pPr>
    </w:p>
    <w:p w14:paraId="15633C25" w14:textId="55D49286" w:rsidR="005D7422" w:rsidRDefault="00BB366B" w:rsidP="005D7422">
      <w:pPr>
        <w:pStyle w:val="Listeafsnit"/>
        <w:numPr>
          <w:ilvl w:val="0"/>
          <w:numId w:val="9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S</w:t>
      </w:r>
      <w:r w:rsidR="005D7422">
        <w:rPr>
          <w:rFonts w:ascii="Verdana" w:hAnsi="Verdana" w:cs="Open Sans"/>
          <w:b/>
          <w:bCs/>
        </w:rPr>
        <w:t>amarbejds</w:t>
      </w:r>
      <w:r w:rsidR="005D7422" w:rsidRPr="00F3164D">
        <w:rPr>
          <w:rFonts w:ascii="Verdana" w:hAnsi="Verdana" w:cs="Open Sans"/>
          <w:b/>
          <w:bCs/>
        </w:rPr>
        <w:t>partner</w:t>
      </w:r>
      <w:r w:rsidR="005D7422">
        <w:rPr>
          <w:rFonts w:ascii="Verdana" w:hAnsi="Verdana" w:cs="Open Sans"/>
          <w:b/>
          <w:bCs/>
        </w:rPr>
        <w:t xml:space="preserve">e </w:t>
      </w:r>
      <w:r w:rsidR="005D7422" w:rsidRPr="00F3164D">
        <w:rPr>
          <w:rFonts w:ascii="Verdana" w:hAnsi="Verdana" w:cs="Open Sans"/>
          <w:b/>
          <w:bCs/>
        </w:rPr>
        <w:t>og deres bidrag til projektet</w:t>
      </w:r>
    </w:p>
    <w:p w14:paraId="1B070CF1" w14:textId="7B035F7A" w:rsidR="005D7422" w:rsidRPr="001E5672" w:rsidRDefault="001E5672" w:rsidP="005D7422">
      <w:pPr>
        <w:pStyle w:val="Listeafsnit"/>
        <w:ind w:left="643"/>
        <w:rPr>
          <w:rFonts w:ascii="Verdana" w:hAnsi="Verdana"/>
        </w:rPr>
      </w:pPr>
      <w:r>
        <w:rPr>
          <w:rFonts w:ascii="Verdana" w:hAnsi="Verdana"/>
        </w:rPr>
        <w:t>N</w:t>
      </w:r>
      <w:r w:rsidR="005D7422" w:rsidRPr="001E5672">
        <w:rPr>
          <w:rFonts w:ascii="Verdana" w:hAnsi="Verdana"/>
        </w:rPr>
        <w:t xml:space="preserve">ævn </w:t>
      </w:r>
      <w:r w:rsidR="00B83B80" w:rsidRPr="001E5672">
        <w:rPr>
          <w:rFonts w:ascii="Verdana" w:hAnsi="Verdana"/>
        </w:rPr>
        <w:t xml:space="preserve">her </w:t>
      </w:r>
      <w:r w:rsidR="005D7422" w:rsidRPr="001E5672">
        <w:rPr>
          <w:rFonts w:ascii="Verdana" w:hAnsi="Verdana"/>
        </w:rPr>
        <w:t>eventuelle forslag til samarbejdspartnere og deres rolle i forhold til afprøvning og formidling</w:t>
      </w:r>
      <w:r>
        <w:rPr>
          <w:rFonts w:ascii="Verdana" w:hAnsi="Verdana"/>
        </w:rPr>
        <w:t>.</w:t>
      </w:r>
    </w:p>
    <w:p w14:paraId="3C2FB519" w14:textId="77777777" w:rsidR="004D7159" w:rsidRPr="00F3164D" w:rsidRDefault="004D7159" w:rsidP="004D7159">
      <w:pPr>
        <w:pStyle w:val="Listeafsnit"/>
        <w:rPr>
          <w:rFonts w:ascii="Verdana" w:hAnsi="Verdana" w:cs="Open Sans"/>
          <w:i/>
          <w:iCs/>
        </w:rPr>
      </w:pPr>
    </w:p>
    <w:p w14:paraId="7C7E9651" w14:textId="77777777" w:rsidR="00B83B80" w:rsidRPr="00B83B80" w:rsidRDefault="00B83B80" w:rsidP="00F3164D">
      <w:pPr>
        <w:pStyle w:val="Listeafsnit"/>
        <w:numPr>
          <w:ilvl w:val="0"/>
          <w:numId w:val="9"/>
        </w:numPr>
        <w:rPr>
          <w:rFonts w:ascii="Verdana" w:hAnsi="Verdana" w:cs="Open Sans"/>
          <w:i/>
          <w:iCs/>
        </w:rPr>
      </w:pPr>
      <w:r>
        <w:rPr>
          <w:rFonts w:ascii="Verdana" w:hAnsi="Verdana" w:cs="Open Sans"/>
          <w:b/>
          <w:bCs/>
        </w:rPr>
        <w:t xml:space="preserve">Økonomi </w:t>
      </w:r>
      <w:r w:rsidR="00F3164D">
        <w:rPr>
          <w:rFonts w:ascii="Verdana" w:hAnsi="Verdana" w:cs="Open Sans"/>
          <w:b/>
          <w:bCs/>
        </w:rPr>
        <w:t xml:space="preserve"> </w:t>
      </w:r>
    </w:p>
    <w:p w14:paraId="7E73CDFB" w14:textId="350A1DEC" w:rsidR="00F3164D" w:rsidRDefault="00F3164D" w:rsidP="00B83B80">
      <w:pPr>
        <w:pStyle w:val="Listeafsnit"/>
        <w:ind w:left="643"/>
        <w:rPr>
          <w:rFonts w:ascii="Verdana" w:hAnsi="Verdana"/>
        </w:rPr>
      </w:pPr>
      <w:r w:rsidRPr="00B83B80">
        <w:rPr>
          <w:rFonts w:ascii="Verdana" w:hAnsi="Verdana"/>
        </w:rPr>
        <w:t xml:space="preserve">Der er </w:t>
      </w:r>
      <w:r w:rsidR="001E5672">
        <w:rPr>
          <w:rFonts w:ascii="Verdana" w:hAnsi="Verdana"/>
        </w:rPr>
        <w:t xml:space="preserve">(udover </w:t>
      </w:r>
      <w:r w:rsidR="00202508">
        <w:rPr>
          <w:rFonts w:ascii="Verdana" w:hAnsi="Verdana"/>
        </w:rPr>
        <w:t xml:space="preserve">midler til </w:t>
      </w:r>
      <w:r w:rsidR="001E5672">
        <w:rPr>
          <w:rFonts w:ascii="Verdana" w:hAnsi="Verdana"/>
        </w:rPr>
        <w:t xml:space="preserve">forskning som tilknyttes senere) </w:t>
      </w:r>
      <w:r w:rsidRPr="00B83B80">
        <w:rPr>
          <w:rFonts w:ascii="Verdana" w:hAnsi="Verdana"/>
        </w:rPr>
        <w:t xml:space="preserve">afsat en økonomisk ramme </w:t>
      </w:r>
      <w:r w:rsidR="00BB366B" w:rsidRPr="00B83B80">
        <w:rPr>
          <w:rFonts w:ascii="Verdana" w:hAnsi="Verdana"/>
        </w:rPr>
        <w:t xml:space="preserve">på </w:t>
      </w:r>
      <w:r w:rsidR="00B83B80">
        <w:rPr>
          <w:rFonts w:ascii="Verdana" w:hAnsi="Verdana"/>
        </w:rPr>
        <w:t xml:space="preserve">max </w:t>
      </w:r>
      <w:r w:rsidR="00751973" w:rsidRPr="00B83B80">
        <w:rPr>
          <w:rFonts w:ascii="Verdana" w:hAnsi="Verdana"/>
        </w:rPr>
        <w:t xml:space="preserve">kr. 1 </w:t>
      </w:r>
      <w:r w:rsidR="00D043FB" w:rsidRPr="00B83B80">
        <w:rPr>
          <w:rFonts w:ascii="Verdana" w:hAnsi="Verdana"/>
        </w:rPr>
        <w:t>mio.</w:t>
      </w:r>
      <w:r w:rsidRPr="00B83B80">
        <w:rPr>
          <w:rFonts w:ascii="Verdana" w:hAnsi="Verdana"/>
        </w:rPr>
        <w:t xml:space="preserve"> </w:t>
      </w:r>
      <w:r w:rsidR="00B83B80">
        <w:rPr>
          <w:rFonts w:ascii="Verdana" w:hAnsi="Verdana"/>
        </w:rPr>
        <w:t xml:space="preserve">pr. projekt </w:t>
      </w:r>
      <w:r w:rsidRPr="00B83B80">
        <w:rPr>
          <w:rFonts w:ascii="Verdana" w:hAnsi="Verdana"/>
        </w:rPr>
        <w:t>til:</w:t>
      </w:r>
    </w:p>
    <w:p w14:paraId="48EE7973" w14:textId="77777777" w:rsidR="00B83B80" w:rsidRPr="00B83B80" w:rsidRDefault="00B83B80" w:rsidP="00B83B80">
      <w:pPr>
        <w:pStyle w:val="Listeafsnit"/>
        <w:ind w:left="643"/>
        <w:rPr>
          <w:rFonts w:ascii="Verdana" w:hAnsi="Verdana" w:cs="Open Sans"/>
          <w:i/>
          <w:iCs/>
        </w:rPr>
      </w:pPr>
    </w:p>
    <w:p w14:paraId="3BB202C1" w14:textId="2E2999DA" w:rsidR="00F3164D" w:rsidRDefault="00F3164D" w:rsidP="001E5672">
      <w:pPr>
        <w:pStyle w:val="Listeafsnit"/>
        <w:numPr>
          <w:ilvl w:val="0"/>
          <w:numId w:val="14"/>
        </w:numPr>
        <w:spacing w:after="0"/>
        <w:rPr>
          <w:rFonts w:ascii="Verdana" w:hAnsi="Verdana" w:cs="Open Sans"/>
        </w:rPr>
      </w:pPr>
      <w:bookmarkStart w:id="0" w:name="_Hlk197698923"/>
      <w:r w:rsidRPr="001E5672">
        <w:rPr>
          <w:rFonts w:ascii="Verdana" w:hAnsi="Verdana" w:cs="Open Sans"/>
        </w:rPr>
        <w:t>Deltagelse fra boligorganisationerne</w:t>
      </w:r>
      <w:r w:rsidR="00DA1F68" w:rsidRPr="001E5672">
        <w:rPr>
          <w:rFonts w:ascii="Verdana" w:hAnsi="Verdana" w:cs="Open Sans"/>
        </w:rPr>
        <w:t>/samarbejdspartnere</w:t>
      </w:r>
    </w:p>
    <w:bookmarkEnd w:id="0"/>
    <w:p w14:paraId="47EA584D" w14:textId="26112FB6" w:rsidR="00F3164D" w:rsidRDefault="00F3164D" w:rsidP="001E5672">
      <w:pPr>
        <w:pStyle w:val="Listeafsnit"/>
        <w:numPr>
          <w:ilvl w:val="0"/>
          <w:numId w:val="14"/>
        </w:numPr>
        <w:spacing w:after="0"/>
        <w:rPr>
          <w:rFonts w:ascii="Verdana" w:hAnsi="Verdana" w:cs="Open Sans"/>
        </w:rPr>
      </w:pPr>
      <w:r w:rsidRPr="001E5672">
        <w:rPr>
          <w:rFonts w:ascii="Verdana" w:hAnsi="Verdana" w:cs="Open Sans"/>
        </w:rPr>
        <w:t xml:space="preserve">Afprøvninger </w:t>
      </w:r>
    </w:p>
    <w:p w14:paraId="5C68E77B" w14:textId="5E67505E" w:rsidR="0048577B" w:rsidRPr="001E5672" w:rsidRDefault="0048577B" w:rsidP="001E5672">
      <w:pPr>
        <w:pStyle w:val="Listeafsnit"/>
        <w:numPr>
          <w:ilvl w:val="0"/>
          <w:numId w:val="14"/>
        </w:numPr>
        <w:spacing w:after="0"/>
        <w:rPr>
          <w:rFonts w:ascii="Verdana" w:hAnsi="Verdana" w:cs="Open Sans"/>
        </w:rPr>
      </w:pPr>
      <w:r w:rsidRPr="001E5672">
        <w:rPr>
          <w:rFonts w:ascii="Verdana" w:hAnsi="Verdana" w:cs="Open Sans"/>
        </w:rPr>
        <w:t>Formidling</w:t>
      </w:r>
    </w:p>
    <w:p w14:paraId="7B865C8B" w14:textId="77777777" w:rsidR="00D043FB" w:rsidRPr="00D043FB" w:rsidRDefault="00D043FB" w:rsidP="00D043FB">
      <w:pPr>
        <w:pStyle w:val="Listeafsnit"/>
        <w:spacing w:after="0" w:line="360" w:lineRule="auto"/>
        <w:rPr>
          <w:rFonts w:ascii="Verdana" w:hAnsi="Verdana"/>
          <w:b/>
          <w:bCs/>
        </w:rPr>
      </w:pPr>
    </w:p>
    <w:p w14:paraId="33A89223" w14:textId="77777777" w:rsidR="001E5672" w:rsidRDefault="001E5672" w:rsidP="001E5672">
      <w:pPr>
        <w:pStyle w:val="Listeafsnit"/>
        <w:numPr>
          <w:ilvl w:val="0"/>
          <w:numId w:val="9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Budget</w:t>
      </w:r>
      <w:r w:rsidR="003413CC" w:rsidRPr="001E5672">
        <w:rPr>
          <w:rFonts w:ascii="Verdana" w:hAnsi="Verdana" w:cs="Open Sans"/>
          <w:b/>
          <w:bCs/>
        </w:rPr>
        <w:t xml:space="preserve"> </w:t>
      </w:r>
    </w:p>
    <w:p w14:paraId="7B382D03" w14:textId="73D338EE" w:rsidR="00B83B80" w:rsidRPr="001E5672" w:rsidRDefault="001E5672" w:rsidP="001E5672">
      <w:pPr>
        <w:pStyle w:val="Listeafsnit"/>
        <w:ind w:left="643"/>
        <w:rPr>
          <w:rFonts w:ascii="Verdana" w:hAnsi="Verdana" w:cs="Open Sans"/>
          <w:b/>
          <w:bCs/>
        </w:rPr>
      </w:pPr>
      <w:r w:rsidRPr="001E5672">
        <w:rPr>
          <w:rFonts w:ascii="Verdana" w:hAnsi="Verdana"/>
        </w:rPr>
        <w:t>U</w:t>
      </w:r>
      <w:r w:rsidR="00B83B80" w:rsidRPr="001E5672">
        <w:rPr>
          <w:rFonts w:ascii="Verdana" w:hAnsi="Verdana"/>
        </w:rPr>
        <w:t xml:space="preserve">dfyld her et foreløbigt </w:t>
      </w:r>
      <w:r>
        <w:rPr>
          <w:rFonts w:ascii="Verdana" w:hAnsi="Verdana"/>
        </w:rPr>
        <w:t xml:space="preserve">overordnet </w:t>
      </w:r>
      <w:r w:rsidR="00B83B80" w:rsidRPr="001E5672">
        <w:rPr>
          <w:rFonts w:ascii="Verdana" w:hAnsi="Verdana"/>
        </w:rPr>
        <w:t xml:space="preserve">budget, der forholder sig til den økonomiske ramme </w:t>
      </w:r>
      <w:r w:rsidRPr="001E5672">
        <w:rPr>
          <w:rFonts w:ascii="Verdana" w:hAnsi="Verdana"/>
        </w:rPr>
        <w:t>på max kr. 1. mio.</w:t>
      </w:r>
    </w:p>
    <w:p w14:paraId="3CD7C23F" w14:textId="77777777" w:rsidR="003413CC" w:rsidRDefault="003413CC" w:rsidP="00D043FB">
      <w:pPr>
        <w:spacing w:after="0" w:line="360" w:lineRule="auto"/>
        <w:rPr>
          <w:rFonts w:ascii="Verdana" w:hAnsi="Verdana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82"/>
        <w:gridCol w:w="3023"/>
        <w:gridCol w:w="3023"/>
      </w:tblGrid>
      <w:tr w:rsidR="003413CC" w14:paraId="18E278F3" w14:textId="77777777" w:rsidTr="003413CC">
        <w:tc>
          <w:tcPr>
            <w:tcW w:w="3582" w:type="dxa"/>
            <w:shd w:val="clear" w:color="auto" w:fill="C5E0B3" w:themeFill="accent6" w:themeFillTint="66"/>
          </w:tcPr>
          <w:p w14:paraId="48D390F1" w14:textId="0F4666D8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Budgetposter</w:t>
            </w:r>
          </w:p>
        </w:tc>
        <w:tc>
          <w:tcPr>
            <w:tcW w:w="3023" w:type="dxa"/>
            <w:shd w:val="clear" w:color="auto" w:fill="C5E0B3" w:themeFill="accent6" w:themeFillTint="66"/>
          </w:tcPr>
          <w:p w14:paraId="776C4451" w14:textId="6665C05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Uddybning</w:t>
            </w:r>
            <w:r w:rsidR="00B83B80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023" w:type="dxa"/>
            <w:shd w:val="clear" w:color="auto" w:fill="C5E0B3" w:themeFill="accent6" w:themeFillTint="66"/>
          </w:tcPr>
          <w:p w14:paraId="0F85BE4E" w14:textId="7AFF6910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Beløb</w:t>
            </w:r>
            <w:r w:rsidR="001E5672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3413CC" w14:paraId="133F3451" w14:textId="77777777" w:rsidTr="003413CC">
        <w:tc>
          <w:tcPr>
            <w:tcW w:w="3582" w:type="dxa"/>
          </w:tcPr>
          <w:p w14:paraId="3CB1BECD" w14:textId="28E99D02" w:rsidR="003413CC" w:rsidRPr="003413CC" w:rsidRDefault="003413CC" w:rsidP="00D043FB">
            <w:pPr>
              <w:spacing w:line="360" w:lineRule="auto"/>
              <w:rPr>
                <w:rFonts w:ascii="Verdana" w:hAnsi="Verdana"/>
              </w:rPr>
            </w:pPr>
            <w:r w:rsidRPr="003413CC">
              <w:rPr>
                <w:rFonts w:ascii="Verdana" w:hAnsi="Verdana"/>
              </w:rPr>
              <w:t>Lønudgifter antal timer</w:t>
            </w:r>
            <w:r w:rsidR="00B83B80">
              <w:rPr>
                <w:rFonts w:ascii="Verdana" w:hAnsi="Verdana"/>
              </w:rPr>
              <w:t xml:space="preserve"> </w:t>
            </w:r>
          </w:p>
        </w:tc>
        <w:tc>
          <w:tcPr>
            <w:tcW w:w="3023" w:type="dxa"/>
          </w:tcPr>
          <w:p w14:paraId="226ACAA3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</w:tcPr>
          <w:p w14:paraId="09F19073" w14:textId="08042778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3413CC" w14:paraId="6CE18257" w14:textId="77777777" w:rsidTr="003413CC">
        <w:tc>
          <w:tcPr>
            <w:tcW w:w="3582" w:type="dxa"/>
          </w:tcPr>
          <w:p w14:paraId="7AC6C52A" w14:textId="311C6488" w:rsidR="003413CC" w:rsidRPr="003413CC" w:rsidRDefault="003413CC" w:rsidP="00D043FB">
            <w:pPr>
              <w:spacing w:line="360" w:lineRule="auto"/>
              <w:rPr>
                <w:rFonts w:ascii="Verdana" w:hAnsi="Verdana"/>
              </w:rPr>
            </w:pPr>
            <w:r w:rsidRPr="003413CC">
              <w:rPr>
                <w:rFonts w:ascii="Verdana" w:hAnsi="Verdana"/>
              </w:rPr>
              <w:t>Afprøvninger</w:t>
            </w:r>
          </w:p>
        </w:tc>
        <w:tc>
          <w:tcPr>
            <w:tcW w:w="3023" w:type="dxa"/>
          </w:tcPr>
          <w:p w14:paraId="0F7DD989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</w:tcPr>
          <w:p w14:paraId="3686CFE0" w14:textId="75EC90D9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3413CC" w14:paraId="6AA67EFC" w14:textId="77777777" w:rsidTr="003413CC">
        <w:tc>
          <w:tcPr>
            <w:tcW w:w="3582" w:type="dxa"/>
          </w:tcPr>
          <w:p w14:paraId="225225C4" w14:textId="298AB872" w:rsidR="003413CC" w:rsidRPr="003413CC" w:rsidRDefault="003413CC" w:rsidP="00D043FB">
            <w:pPr>
              <w:spacing w:line="360" w:lineRule="auto"/>
              <w:rPr>
                <w:rFonts w:ascii="Verdana" w:hAnsi="Verdana"/>
              </w:rPr>
            </w:pPr>
            <w:r w:rsidRPr="003413CC">
              <w:rPr>
                <w:rFonts w:ascii="Verdana" w:hAnsi="Verdana"/>
              </w:rPr>
              <w:t>Formidling</w:t>
            </w:r>
            <w:r w:rsidR="00B83B80">
              <w:rPr>
                <w:rFonts w:ascii="Verdana" w:hAnsi="Verdana"/>
              </w:rPr>
              <w:t xml:space="preserve"> </w:t>
            </w:r>
          </w:p>
        </w:tc>
        <w:tc>
          <w:tcPr>
            <w:tcW w:w="3023" w:type="dxa"/>
          </w:tcPr>
          <w:p w14:paraId="5D232740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</w:tcPr>
          <w:p w14:paraId="447F81E1" w14:textId="6A0F0441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3413CC" w14:paraId="7D907685" w14:textId="77777777" w:rsidTr="003413CC">
        <w:tc>
          <w:tcPr>
            <w:tcW w:w="3582" w:type="dxa"/>
          </w:tcPr>
          <w:p w14:paraId="50CA5F56" w14:textId="6D888980" w:rsidR="003413CC" w:rsidRPr="003413CC" w:rsidRDefault="003413CC" w:rsidP="00D043FB">
            <w:pPr>
              <w:spacing w:line="360" w:lineRule="auto"/>
              <w:rPr>
                <w:rFonts w:ascii="Verdana" w:hAnsi="Verdana"/>
              </w:rPr>
            </w:pPr>
            <w:r w:rsidRPr="003413CC">
              <w:rPr>
                <w:rFonts w:ascii="Verdana" w:hAnsi="Verdana"/>
              </w:rPr>
              <w:t>Evt. medfinansiering</w:t>
            </w:r>
          </w:p>
        </w:tc>
        <w:tc>
          <w:tcPr>
            <w:tcW w:w="3023" w:type="dxa"/>
          </w:tcPr>
          <w:p w14:paraId="6724725F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</w:tcPr>
          <w:p w14:paraId="7EB84087" w14:textId="31035018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3413CC" w14:paraId="6370FEED" w14:textId="77777777" w:rsidTr="003413CC">
        <w:tc>
          <w:tcPr>
            <w:tcW w:w="3582" w:type="dxa"/>
          </w:tcPr>
          <w:p w14:paraId="2A1FD9B5" w14:textId="4E9BC564" w:rsidR="003413CC" w:rsidRPr="003413CC" w:rsidRDefault="003413CC" w:rsidP="00D043FB">
            <w:pPr>
              <w:spacing w:line="360" w:lineRule="auto"/>
              <w:rPr>
                <w:rFonts w:ascii="Verdana" w:hAnsi="Verdana"/>
              </w:rPr>
            </w:pPr>
            <w:r w:rsidRPr="003413CC">
              <w:rPr>
                <w:rFonts w:ascii="Verdana" w:hAnsi="Verdana"/>
              </w:rPr>
              <w:t>Ansøgt beløb</w:t>
            </w:r>
          </w:p>
        </w:tc>
        <w:tc>
          <w:tcPr>
            <w:tcW w:w="3023" w:type="dxa"/>
          </w:tcPr>
          <w:p w14:paraId="6E2A49C4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</w:tcPr>
          <w:p w14:paraId="22EFC54E" w14:textId="7C44958D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3413CC" w14:paraId="63DECC37" w14:textId="77777777" w:rsidTr="003413CC">
        <w:tc>
          <w:tcPr>
            <w:tcW w:w="3582" w:type="dxa"/>
          </w:tcPr>
          <w:p w14:paraId="30676875" w14:textId="1AC451B4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Samlet beløb</w:t>
            </w:r>
          </w:p>
        </w:tc>
        <w:tc>
          <w:tcPr>
            <w:tcW w:w="3023" w:type="dxa"/>
          </w:tcPr>
          <w:p w14:paraId="0A1F0AA7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3023" w:type="dxa"/>
          </w:tcPr>
          <w:p w14:paraId="63E85A58" w14:textId="77777777" w:rsidR="003413CC" w:rsidRDefault="003413CC" w:rsidP="00D043F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</w:tbl>
    <w:p w14:paraId="02499A53" w14:textId="77777777" w:rsidR="00684DE5" w:rsidRPr="00684DE5" w:rsidRDefault="00684DE5" w:rsidP="00B83B80">
      <w:pPr>
        <w:spacing w:after="0" w:line="360" w:lineRule="auto"/>
        <w:rPr>
          <w:rFonts w:ascii="Verdana" w:hAnsi="Verdana" w:cs="Open Sans"/>
          <w:b/>
          <w:bCs/>
        </w:rPr>
      </w:pPr>
    </w:p>
    <w:sectPr w:rsidR="00684DE5" w:rsidRPr="00684DE5" w:rsidSect="004F66A3">
      <w:headerReference w:type="default" r:id="rId8"/>
      <w:pgSz w:w="11906" w:h="16838"/>
      <w:pgMar w:top="1701" w:right="1134" w:bottom="1701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731F" w14:textId="77777777" w:rsidR="0034398A" w:rsidRDefault="0034398A">
      <w:pPr>
        <w:spacing w:after="0" w:line="240" w:lineRule="auto"/>
      </w:pPr>
      <w:r>
        <w:separator/>
      </w:r>
    </w:p>
  </w:endnote>
  <w:endnote w:type="continuationSeparator" w:id="0">
    <w:p w14:paraId="15EC57DF" w14:textId="77777777" w:rsidR="0034398A" w:rsidRDefault="003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6704" w14:textId="77777777" w:rsidR="0034398A" w:rsidRDefault="0034398A">
      <w:pPr>
        <w:spacing w:after="0" w:line="240" w:lineRule="auto"/>
      </w:pPr>
      <w:r>
        <w:separator/>
      </w:r>
    </w:p>
  </w:footnote>
  <w:footnote w:type="continuationSeparator" w:id="0">
    <w:p w14:paraId="49716E65" w14:textId="77777777" w:rsidR="0034398A" w:rsidRDefault="003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70E" w14:textId="77777777" w:rsidR="000B5DB6" w:rsidRDefault="001E03E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A586E" wp14:editId="607904C1">
          <wp:simplePos x="0" y="0"/>
          <wp:positionH relativeFrom="column">
            <wp:posOffset>3213256</wp:posOffset>
          </wp:positionH>
          <wp:positionV relativeFrom="paragraph">
            <wp:posOffset>-687705</wp:posOffset>
          </wp:positionV>
          <wp:extent cx="3284855" cy="436245"/>
          <wp:effectExtent l="0" t="0" r="0" b="190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DAB"/>
    <w:multiLevelType w:val="hybridMultilevel"/>
    <w:tmpl w:val="B636CA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6479"/>
    <w:multiLevelType w:val="hybridMultilevel"/>
    <w:tmpl w:val="7BE2EB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7AD"/>
    <w:multiLevelType w:val="hybridMultilevel"/>
    <w:tmpl w:val="84FA096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B84DBF"/>
    <w:multiLevelType w:val="hybridMultilevel"/>
    <w:tmpl w:val="E12002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0A92"/>
    <w:multiLevelType w:val="hybridMultilevel"/>
    <w:tmpl w:val="C62AB0CE"/>
    <w:lvl w:ilvl="0" w:tplc="B4244F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5B2A"/>
    <w:multiLevelType w:val="hybridMultilevel"/>
    <w:tmpl w:val="169489FC"/>
    <w:lvl w:ilvl="0" w:tplc="1E38A50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45CFE"/>
    <w:multiLevelType w:val="hybridMultilevel"/>
    <w:tmpl w:val="EE105E1C"/>
    <w:lvl w:ilvl="0" w:tplc="AD840FD8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029A"/>
    <w:multiLevelType w:val="hybridMultilevel"/>
    <w:tmpl w:val="EBEEA5B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06D58"/>
    <w:multiLevelType w:val="multilevel"/>
    <w:tmpl w:val="09BA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CC16CF"/>
    <w:multiLevelType w:val="hybridMultilevel"/>
    <w:tmpl w:val="91607F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C2B78"/>
    <w:multiLevelType w:val="hybridMultilevel"/>
    <w:tmpl w:val="A970A4FE"/>
    <w:lvl w:ilvl="0" w:tplc="0406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 w15:restartNumberingAfterBreak="0">
    <w:nsid w:val="3A6D20F1"/>
    <w:multiLevelType w:val="hybridMultilevel"/>
    <w:tmpl w:val="DC8EE0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0B7B2A"/>
    <w:multiLevelType w:val="hybridMultilevel"/>
    <w:tmpl w:val="153C13F6"/>
    <w:lvl w:ilvl="0" w:tplc="2D5ECA5A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B172CDE"/>
    <w:multiLevelType w:val="hybridMultilevel"/>
    <w:tmpl w:val="C492C9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195245"/>
    <w:multiLevelType w:val="hybridMultilevel"/>
    <w:tmpl w:val="2E2E2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D0369"/>
    <w:multiLevelType w:val="hybridMultilevel"/>
    <w:tmpl w:val="F638679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C57475"/>
    <w:multiLevelType w:val="hybridMultilevel"/>
    <w:tmpl w:val="F578C4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61612">
    <w:abstractNumId w:val="5"/>
  </w:num>
  <w:num w:numId="2" w16cid:durableId="203753028">
    <w:abstractNumId w:val="6"/>
  </w:num>
  <w:num w:numId="3" w16cid:durableId="1126630382">
    <w:abstractNumId w:val="15"/>
  </w:num>
  <w:num w:numId="4" w16cid:durableId="1183665656">
    <w:abstractNumId w:val="8"/>
  </w:num>
  <w:num w:numId="5" w16cid:durableId="1652516877">
    <w:abstractNumId w:val="2"/>
  </w:num>
  <w:num w:numId="6" w16cid:durableId="1828978924">
    <w:abstractNumId w:val="14"/>
  </w:num>
  <w:num w:numId="7" w16cid:durableId="1203246326">
    <w:abstractNumId w:val="4"/>
  </w:num>
  <w:num w:numId="8" w16cid:durableId="772017717">
    <w:abstractNumId w:val="1"/>
  </w:num>
  <w:num w:numId="9" w16cid:durableId="2006126080">
    <w:abstractNumId w:val="12"/>
  </w:num>
  <w:num w:numId="10" w16cid:durableId="109012739">
    <w:abstractNumId w:val="11"/>
  </w:num>
  <w:num w:numId="11" w16cid:durableId="1413887895">
    <w:abstractNumId w:val="16"/>
  </w:num>
  <w:num w:numId="12" w16cid:durableId="1713965747">
    <w:abstractNumId w:val="10"/>
  </w:num>
  <w:num w:numId="13" w16cid:durableId="2130123601">
    <w:abstractNumId w:val="7"/>
  </w:num>
  <w:num w:numId="14" w16cid:durableId="1930235153">
    <w:abstractNumId w:val="13"/>
  </w:num>
  <w:num w:numId="15" w16cid:durableId="479276618">
    <w:abstractNumId w:val="0"/>
  </w:num>
  <w:num w:numId="16" w16cid:durableId="361902613">
    <w:abstractNumId w:val="3"/>
  </w:num>
  <w:num w:numId="17" w16cid:durableId="94996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5"/>
    <w:rsid w:val="00010984"/>
    <w:rsid w:val="000837BA"/>
    <w:rsid w:val="0009168C"/>
    <w:rsid w:val="00096CB9"/>
    <w:rsid w:val="000B5DB6"/>
    <w:rsid w:val="00154B8C"/>
    <w:rsid w:val="00175248"/>
    <w:rsid w:val="001875D1"/>
    <w:rsid w:val="0019401B"/>
    <w:rsid w:val="001A2E2A"/>
    <w:rsid w:val="001B388D"/>
    <w:rsid w:val="001C55F6"/>
    <w:rsid w:val="001D0A68"/>
    <w:rsid w:val="001E03EC"/>
    <w:rsid w:val="001E5672"/>
    <w:rsid w:val="00202508"/>
    <w:rsid w:val="00203000"/>
    <w:rsid w:val="00232D1F"/>
    <w:rsid w:val="00276F3C"/>
    <w:rsid w:val="00291452"/>
    <w:rsid w:val="002D145C"/>
    <w:rsid w:val="002D5E96"/>
    <w:rsid w:val="002E6EC1"/>
    <w:rsid w:val="003115E8"/>
    <w:rsid w:val="003413CC"/>
    <w:rsid w:val="0034398A"/>
    <w:rsid w:val="0035275E"/>
    <w:rsid w:val="00386F64"/>
    <w:rsid w:val="003F2819"/>
    <w:rsid w:val="003F4124"/>
    <w:rsid w:val="0042082A"/>
    <w:rsid w:val="0043662A"/>
    <w:rsid w:val="0048577B"/>
    <w:rsid w:val="004C0B09"/>
    <w:rsid w:val="004C51F2"/>
    <w:rsid w:val="004D7159"/>
    <w:rsid w:val="004E2911"/>
    <w:rsid w:val="004F6583"/>
    <w:rsid w:val="004F66A3"/>
    <w:rsid w:val="0050028B"/>
    <w:rsid w:val="00503EC2"/>
    <w:rsid w:val="005240C3"/>
    <w:rsid w:val="00566EC8"/>
    <w:rsid w:val="005D1917"/>
    <w:rsid w:val="005D7422"/>
    <w:rsid w:val="005F0B09"/>
    <w:rsid w:val="00634586"/>
    <w:rsid w:val="00684DE5"/>
    <w:rsid w:val="006A7B2F"/>
    <w:rsid w:val="006D3B11"/>
    <w:rsid w:val="006F121A"/>
    <w:rsid w:val="00706D73"/>
    <w:rsid w:val="00751973"/>
    <w:rsid w:val="0076503B"/>
    <w:rsid w:val="00782493"/>
    <w:rsid w:val="007F3609"/>
    <w:rsid w:val="00810D21"/>
    <w:rsid w:val="00815207"/>
    <w:rsid w:val="008E711A"/>
    <w:rsid w:val="00910B86"/>
    <w:rsid w:val="009217CB"/>
    <w:rsid w:val="00923CCD"/>
    <w:rsid w:val="009A38B8"/>
    <w:rsid w:val="00A105A5"/>
    <w:rsid w:val="00A20C8A"/>
    <w:rsid w:val="00A47E89"/>
    <w:rsid w:val="00A93532"/>
    <w:rsid w:val="00B34C48"/>
    <w:rsid w:val="00B452B2"/>
    <w:rsid w:val="00B673FA"/>
    <w:rsid w:val="00B83B80"/>
    <w:rsid w:val="00BB366B"/>
    <w:rsid w:val="00BB6E75"/>
    <w:rsid w:val="00BC3675"/>
    <w:rsid w:val="00BD69D0"/>
    <w:rsid w:val="00BF2AB7"/>
    <w:rsid w:val="00C31B6C"/>
    <w:rsid w:val="00C47BB9"/>
    <w:rsid w:val="00C745E6"/>
    <w:rsid w:val="00C81608"/>
    <w:rsid w:val="00C95128"/>
    <w:rsid w:val="00CB2987"/>
    <w:rsid w:val="00CC6D95"/>
    <w:rsid w:val="00D043FB"/>
    <w:rsid w:val="00D27D78"/>
    <w:rsid w:val="00D90670"/>
    <w:rsid w:val="00DA1F68"/>
    <w:rsid w:val="00DD03A0"/>
    <w:rsid w:val="00E6281B"/>
    <w:rsid w:val="00E712EE"/>
    <w:rsid w:val="00E86570"/>
    <w:rsid w:val="00EC218F"/>
    <w:rsid w:val="00F04394"/>
    <w:rsid w:val="00F23D24"/>
    <w:rsid w:val="00F3164D"/>
    <w:rsid w:val="00F70B17"/>
    <w:rsid w:val="00FC5B88"/>
    <w:rsid w:val="00FD0134"/>
    <w:rsid w:val="00FE2610"/>
    <w:rsid w:val="00FF1FA3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CA4A"/>
  <w15:chartTrackingRefBased/>
  <w15:docId w15:val="{9D09084E-106F-46B8-8FBB-9FA665E1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75"/>
  </w:style>
  <w:style w:type="paragraph" w:styleId="Overskrift2">
    <w:name w:val="heading 2"/>
    <w:basedOn w:val="Normal"/>
    <w:next w:val="Normal"/>
    <w:link w:val="Overskrift2Tegn"/>
    <w:uiPriority w:val="1"/>
    <w:qFormat/>
    <w:rsid w:val="00F3164D"/>
    <w:pPr>
      <w:keepNext/>
      <w:spacing w:before="360" w:after="60" w:line="360" w:lineRule="auto"/>
      <w:outlineLvl w:val="1"/>
    </w:pPr>
    <w:rPr>
      <w:rFonts w:ascii="Arial" w:eastAsia="Times New Roman" w:hAnsi="Arial" w:cs="Arial"/>
      <w:b/>
      <w:bCs/>
      <w:iCs/>
      <w:kern w:val="0"/>
      <w:sz w:val="24"/>
      <w:szCs w:val="2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3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675"/>
  </w:style>
  <w:style w:type="table" w:styleId="Tabel-Gitter">
    <w:name w:val="Table Grid"/>
    <w:basedOn w:val="Tabel-Normal"/>
    <w:uiPriority w:val="99"/>
    <w:rsid w:val="00BC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367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C36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C36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C367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7B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7B2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6A7B2F"/>
    <w:pPr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4F6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66A3"/>
  </w:style>
  <w:style w:type="character" w:customStyle="1" w:styleId="Overskrift2Tegn">
    <w:name w:val="Overskrift 2 Tegn"/>
    <w:basedOn w:val="Standardskrifttypeiafsnit"/>
    <w:link w:val="Overskrift2"/>
    <w:uiPriority w:val="1"/>
    <w:rsid w:val="00F3164D"/>
    <w:rPr>
      <w:rFonts w:ascii="Arial" w:eastAsia="Times New Roman" w:hAnsi="Arial" w:cs="Arial"/>
      <w:b/>
      <w:bCs/>
      <w:iCs/>
      <w:kern w:val="0"/>
      <w:sz w:val="24"/>
      <w:szCs w:val="28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2C68-C709-4AB3-8545-5419E618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Boligselskabernes Hus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Prüsse-Nielsen</dc:creator>
  <cp:keywords/>
  <dc:description/>
  <cp:lastModifiedBy>Mikkel Harboe</cp:lastModifiedBy>
  <cp:revision>2</cp:revision>
  <cp:lastPrinted>2025-05-02T08:36:00Z</cp:lastPrinted>
  <dcterms:created xsi:type="dcterms:W3CDTF">2025-08-06T08:40:00Z</dcterms:created>
  <dcterms:modified xsi:type="dcterms:W3CDTF">2025-08-06T08:40:00Z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5d517879544a15ee5932a1d01a94b988e137bd3bf0f996a3b1332a598e6ac653</vt:lpwstr>
  </property>
</Properties>
</file>